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纵逸皇城-北京一地双卧5日游行程单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j1711678033Sz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给您选我的“七大理由”	
                <w:br/>
                理由一：0购物0暗店0自费景区0景区小交通小门票0必消套餐
                <w:br/>
                理由二：不带钱包游首都赠送超值大礼包景区全含出行无忧 收一罚十
                <w:br/>
                理由二：北京住宿安排——全程入住5环内四钻酒店，连住不挪窝
                <w:br/>
                理由三：当地旅游车，(保证一人一正座)
                <w:br/>
                理由四：安排3顿特色正餐
                <w:br/>
                理由五：古都北京：不可错过的世界文化产巡礼
                <w:br/>
                举世最大的皇室宫殿—故宫博物院
                <w:br/>
                中国古代最伟大的建筑及防御工程—八达岭长城
                <w:br/>
                园林造景艺术的巅峰之作—颐和园
                <w:br/>
                世界最大祭坛建筑群—天坛公园 
                <w:br/>
                景区风光秀丽，被誉为“北方的水乡”——什刹海
                <w:br/>
                理由六：古都北京不可错过的皇城商业街：最热门“打卡地”—【前门大街】
                <w:br/>
                理由七：赠送清宫服、汉服宫廷体验，专业摄影师拍照附送六张精修电子版照片炫酷朋友圈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晚21:12乘D265二等卧铺赴北京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   故宫博物院  天坛公园  奥运杂技
                <w:br/>
              </w:t>
            </w:r>
          </w:p>
          <w:p>
            <w:pPr>
              <w:pStyle w:val="indent"/>
            </w:pPr>
            <w:r>
              <w:rPr>
                <w:rFonts w:ascii="微软雅黑" w:hAnsi="微软雅黑" w:eastAsia="微软雅黑" w:cs="微软雅黑"/>
                <w:color w:val="000000"/>
                <w:sz w:val="20"/>
                <w:szCs w:val="20"/>
              </w:rPr>
              <w:t xml:space="preserve">
                游览世界上最大的城市中心广场【天安门广场】（30分钟）【人民英雄纪念碑】（30分钟左右）,外观素有“城市中的剧院，剧院中的城市”，漂浮于人造水面上有“湖中明珠”之称的国家大剧院及人民大会堂。
                <w:br/>
                赠天安门集体照，以家庭为单位!参观世界文化遗产【故宫博物院】（根据门票预约情况参观一个，请游客知晓），在雄伟威严的的皇家宫殿里，了解我国灿烂的历史和悠久的文化，寻找故事传说中昔日的辉煌与奢华。观光车摆渡前往指定地点享用特色。游览世界上最大的祭天古建筑群【天坛公园】（首道门票）（约90分钟）。
                <w:br/>
                观【奥运梦之队中华绝技大型演出】（含）中国梦世界情，这一刻，让我们释放内心的激情，共同沐浴永恒的奥运精神;这一刻，让我们凭借民族文化的光芒，一起放飞希望和梦想;这一刻，让我们点燃生活的美好祈愿，把大地云海渲染; 这一刻，让我们向世界播洒文明的火种，奏一曲和平和谐发展的乐章; 就在这一刻，凝聚我们共同超越的力量，升腾中国梦，感动世界情……
                <w:br/>
                让我们一起重温奥运激情，再现精彩视界，让您的心灵与舞台共炫丽！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北京四钻酒店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升旗仪式、八达岭长城、奥林匹克公园、什刹海、恭王府或圆明园通票
                <w:br/>
              </w:t>
            </w:r>
          </w:p>
          <w:p>
            <w:pPr>
              <w:pStyle w:val="indent"/>
            </w:pPr>
            <w:r>
              <w:rPr>
                <w:rFonts w:ascii="微软雅黑" w:hAnsi="微软雅黑" w:eastAsia="微软雅黑" w:cs="微软雅黑"/>
                <w:color w:val="000000"/>
                <w:sz w:val="20"/>
                <w:szCs w:val="20"/>
              </w:rPr>
              <w:t xml:space="preserve">
                打包早餐，感受共和国永不谢幕的典礼【升旗仪式】，乘车赴八达岭（车程约120分钟），游览被誉为世界八大奇迹之一的【八达岭长城】（约2.5小时，八达岭长城史称天下九塞之一，是万里长城的精华，也是最具代表性的明长城之一。
                <w:br/>
                午餐后，参观【奥林匹克公园】（游览时间不少于1.5小时，客人自行在国家游泳中心“水立方”、“鸟巢”（外景）。玲珑塔等宏伟壮观的高科技场馆建筑群拍照留念。游览冯小刚导演最新电影《老炮》实景拍摄地【什刹海风景区】（游览时间不少于1小时），“游什刹海，看老北京”，这里有北京保存最完整的胡同，您能体验皇城根儿文化，还能参观北京最闻名的的酒吧街。
                <w:br/>
                【恭王府或圆明园通票】（根据门票预约情况参观一个，请游客知晓）国家5A级旅游景区，位于前海西沿、什刹海南岸，是清代规模最大的一座王府，曾先后作为和珅、庆王永璘的宅邸。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北京四钻酒店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  清华或北大正门拍照  前门大街景区
                <w:br/>
              </w:t>
            </w:r>
          </w:p>
          <w:p>
            <w:pPr>
              <w:pStyle w:val="indent"/>
            </w:pPr>
            <w:r>
              <w:rPr>
                <w:rFonts w:ascii="微软雅黑" w:hAnsi="微软雅黑" w:eastAsia="微软雅黑" w:cs="微软雅黑"/>
                <w:color w:val="000000"/>
                <w:sz w:val="20"/>
                <w:szCs w:val="20"/>
              </w:rPr>
              <w:t xml:space="preserve">
                游览世界上最大的宛如人间仙境的皇家园林【颐和园】（120分钟），赠送清宫服、汉服宫廷体验，专业摄影师拍照附送六张精修电子版照片炫酷朋友圈。赠送“胸怀壮志梦”中国最高学府【清华大学或北京大学正门拍照】【前门大街】走进焕然一新的古老商业街。乘火车返程客人19:59乘D267次二等卧返程（次日北京返程客人住北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早抵达银川，结束旅程！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1.接团：导游提前一天通知
                <w:br/>
                2.交  通：当地旅游车，(保证一人一正座)
                <w:br/>
                3.住  宿：全程入住舒适连锁酒店或四钻酒店（无家庭房/三人间/加床出现单人自补房差）请客人务必带上有效证件
                <w:br/>
                4.门票：含以上所列景点首道门票
                <w:br/>
                5.用餐：火车旅客2早  双飞旅客4早三正餐（东来顺涮肉、全聚德烤鸭、京味菜）正餐八菜一汤 十人一桌
                <w:br/>
                6.导游：北京当地导游贴心服务。
                <w:br/>
                7.保险：旅行社责任险、旅游意外险
                <w:br/>
                8.儿童只含餐费车位导服接送，不含任何景点门票，包括不含赠送景点门，敬请知晓！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1.我社不提供自然单间,若产生单房差,需客人现补房差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4.儿童（6周岁以下）不含门票、床位、火车票/高铁票费用（如有需要建议与成人同时购买）。12周岁以下儿童，含接送、餐费、车位、导服；不含门票，不占床、不含早餐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『老年人及未成年人报名提示』
                <w:br/>
                （1）60岁以上老人参加行程需要签订“健康申明书”请贵宾确认自身健康状况适合此次行程并建议家属陪同或者最低一位同行旅友；70岁以上老人或18岁以下未成年人报名需要签订“健康申明书”请贵宾确认自身健康状况适合此次行程并建议年轻家属陪同，另外不接受70岁以上老人家、残障人士、外籍人士等特殊人群单独参团，此类人群需有亲戚朋友、监护人、中文翻译陪同方可参加。此线路不接受患有传染病等可能危害其他旅游者健康和安全的客人及75岁以上游客的报名，如有隐瞒自身健康状况而产生意外或导致其他损失，概由游客承担，旅行社不承担责任。
                <w:br/>
                （2）监护责任：我社对18周岁以下和60周岁以上游客不承担监护责任；游客须自行保管自己贵重物品，如游客因自身原因遗失物品，由自身负责，我社及导游有义务协助寻找或报案。
                <w:br/>
                在行程中，老年人、未成年人应注意自身安全，特别是在餐厅、浴室、卫生间及雨天步行时防止发生摔伤、滑倒等意外伤害事故，严禁参加高风险旅游及高风险娱乐项目。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1.行程时间安排仅供参考，具体时间安排和游览顺序可能按实际路况及景区政策稍作调整。
                <w:br/>
                2.报名时请务必提供准确姓名及身份证号码，确认出行日期及往返大交通，以免产生不必要的经济损失。
                <w:br/>
                3.年满七十周岁以上且身体健康状况不佳,身体残障行动不便,有心理健康问题的游客报名参团，请组团社与游客签定《健康证明》并有家属或朋友陪同方可出游。因服务能力所限，我社不能接待80周岁以上的游客，敬请谅解。
                <w:br/>
                4.请在约定时间到达集合地点，切勿迟到，以免耽误其他游客行程。若因迟到导致无法随车游览，责任自负，敬请谅解。
                <w:br/>
                4.出行期间，请随身携带本人有效身份证原件（出行前请务必检查自己证件的有效期），未满16周岁者请携带户口本原件。超过16岁的游客若没有办理身份证，请在户籍所在地派出所开具相关身份证明，以免影响登机。
                <w:br/>
                5.我公司解决投诉,以游客在当地所填写的”意见反馈表”为依据,请游客认真填写！恕不受理客人因虚填或不填意见单而产生的后续争议，敬请谅解！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根据合同和民航、铁路、酒店等第三方供应商相关规定执行！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2024-05-17T04:48:51+08:00</dcterms:created>
  <dcterms:modified xsi:type="dcterms:W3CDTF">2024-05-17T04:48:51+08:00</dcterms:modified>
</cp:coreProperties>
</file>

<file path=docProps/custom.xml><?xml version="1.0" encoding="utf-8"?>
<Properties xmlns="http://schemas.openxmlformats.org/officeDocument/2006/custom-properties" xmlns:vt="http://schemas.openxmlformats.org/officeDocument/2006/docPropsVTypes"/>
</file>