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【长安亲子时光】· 白鹿原、秦岭野生动物园、华夏文旅海洋公园、兵马俑、小雁塔西安博物馆、大唐不夜城、永兴坊美食街双动4日游行程单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DX1684kV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升级3晚西安当地四星或同级酒店
                <w:br/>
                √    全程纯玩0购物
                <w:br/>
                √    全家的欢乐时光，你喜欢的文化、孩子喜欢的娱乐，共享美食
                <w:br/>
                √    秦岭野生动物园、华夏文旅海洋公园，保证畅玩5小时
                <w:br/>
                √    欣赏价值298元的《驼铃传奇》演艺，聆听丝路传奇，见证大唐荣耀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银川—西安
                <w:br/>
              </w:t>
            </w:r>
          </w:p>
          <w:p>
            <w:pPr>
              <w:pStyle w:val="indent"/>
            </w:pPr>
            <w:r>
              <w:rPr>
                <w:rFonts w:ascii="微软雅黑" w:hAnsi="微软雅黑" w:eastAsia="微软雅黑" w:cs="微软雅黑"/>
                <w:color w:val="000000"/>
                <w:sz w:val="20"/>
                <w:szCs w:val="20"/>
              </w:rPr>
              <w:t xml:space="preserve">
                银川晚乘火车硬卧前往西安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
                <w:br/>
              </w:t>
            </w:r>
          </w:p>
          <w:p>
            <w:pPr>
              <w:pStyle w:val="indent"/>
            </w:pPr>
            <w:r>
              <w:rPr>
                <w:rFonts w:ascii="微软雅黑" w:hAnsi="微软雅黑" w:eastAsia="微软雅黑" w:cs="微软雅黑"/>
                <w:color w:val="000000"/>
                <w:sz w:val="20"/>
                <w:szCs w:val="20"/>
              </w:rPr>
              <w:t xml:space="preserve">
                抵达后接站
                <w:br/>
                乘车前往蓝田；游览【白鹿原景区】（门票+景交+表演套票必消自费）；是以陈忠实长篇小说《白鹿原》原著为建筑蓝本兴建而成的仿古建筑。在白鹿原影视城取景的有电视剧《白鹿原》、《兵出潼关》等作品。在这可以看到清末到建国初期西安城的风云际会，看到商贾云集的南院门日渐被新兴的解放路替代、看到民乐园里的嘈杂喧闹、看到革命公园与二虎守长安。
                <w:br/>
                前往【非遗美食文化街·永兴坊】（游览约1.5小时）
                <w:br/>
                永兴坊是唐长安城108坊之一，坊内拟建仿古“坊、肆”建筑群、牌楼等等，主要以关中牌坊和具有民间传统的建筑群组合，展示古长安城的街坊式形态和历史生活气息，以及传统民俗生活空间，如今这里成为了西安城内新兴的网红打卡地之一。 在这里游客们可以自由享用特色关中风味美食，浸入式体验不一样的陕西美食娱乐文化。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
                <w:br/>
              </w:t>
            </w:r>
          </w:p>
          <w:p>
            <w:pPr>
              <w:pStyle w:val="indent"/>
            </w:pPr>
            <w:r>
              <w:rPr>
                <w:rFonts w:ascii="微软雅黑" w:hAnsi="微软雅黑" w:eastAsia="微软雅黑" w:cs="微软雅黑"/>
                <w:color w:val="000000"/>
                <w:sz w:val="20"/>
                <w:szCs w:val="20"/>
              </w:rPr>
              <w:t xml:space="preserve">
                早餐后乘车前往位于秦岭山下的【秦岭野生动物园】（游览约5小时）： 
                <w:br/>
                    这里依托秦岭北麓良好的生态环境， 实现野生动物大种群保护，展养动物300余种，10000多头(只)。为西北首家野生动物园。这里动物种类齐全，有兽类、鸟类、两栖类和爬行类动物，其庞大的动物种群、数量都是西北之最。
                <w:br/>
                    在这里能看到我国的国宝——大熊猫， 可以看到秦岭四宝之一的——金丝猴；具有全国最大的黑豹基地; 可以乘坐穿行大巴进入草原动物放养区； 
                <w:br/>
                   后乘车返回西安
                <w:br/>
                前往亚洲最大的喷泉广场【大雁塔广场】自由参观；
                <w:br/>
                晚上漫步【大唐不夜城】，大唐不夜城以盛唐文化为背景，以唐风元素为主线，建有大雁塔北广场、玄奘广场、贞观广场、创领新时代广场，西安音乐厅、陕西大剧院、西安美术馆、曲江太平洋电影城等四大文化场馆，大唐佛文化、大唐群英谱、贞观之治、武后行从、开元盛世等五大文化雕塑，是西安唐文化展示和体验的首选之地；被称为“中国最美步行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
                <w:br/>
              </w:t>
            </w:r>
          </w:p>
          <w:p>
            <w:pPr>
              <w:pStyle w:val="indent"/>
            </w:pPr>
            <w:r>
              <w:rPr>
                <w:rFonts w:ascii="微软雅黑" w:hAnsi="微软雅黑" w:eastAsia="微软雅黑" w:cs="微软雅黑"/>
                <w:color w:val="000000"/>
                <w:sz w:val="20"/>
                <w:szCs w:val="20"/>
              </w:rPr>
              <w:t xml:space="preserve">
                早餐后集合出发
                <w:br/>
                前往游览【华夏文旅海洋公园】（不能携带食物，保证游览5小时）
                <w:br/>
                海洋公园分为两大区域： 海洋生物及表演区域、 主题游乐园区域
                <w:br/>
                    海洋生物及表演区域：五大主题场馆：极地鲸豚、梦幻海洋、海兽秀场、飞越丝路探秘及欢乐海岸。整合了地球上珍稀的海洋生物和动物，穿越世界各地，体验多样海洋文化，并能在不同时段欣赏到海狮表演、海豚表演、美人鱼表演等
                <w:br/>
                主题游乐园区域：可以畅玩海盗船、惊险过山车等刺激的游乐项目
                <w:br/>
                晚欣赏实景演艺《 驼铃传奇 》：表演跌宕起伏，带来震撼、刺激、唯美、欢快的视听感受，整场演出使用20头骆驼、30头苍狼，演出情节以一对新婚燕尔的夫妻《送君千里》依依惜别开场，讲述西行驼队一路经历火山、雪崩、风沙、大漠等艰难险阻以及狼群突袭、九死一生，随后满载货物返程，途中祈福巴米扬，巧遇天降圣水，在亲人的期盼中安然回到长安的故事，期间也穿插描述异域风土人情;整场演出带你品味异域风情，见证荣耀大唐
                <w:br/>
                游览结束后安排晚餐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西安—兵马俑—银川
                <w:br/>
              </w:t>
            </w:r>
          </w:p>
          <w:p>
            <w:pPr>
              <w:pStyle w:val="indent"/>
            </w:pPr>
            <w:r>
              <w:rPr>
                <w:rFonts w:ascii="微软雅黑" w:hAnsi="微软雅黑" w:eastAsia="微软雅黑" w:cs="微软雅黑"/>
                <w:color w:val="000000"/>
                <w:sz w:val="20"/>
                <w:szCs w:val="20"/>
              </w:rPr>
              <w:t xml:space="preserve">
                早餐后前往参观——【小雁塔·西安博物院】(不含耳麦讲解器，游览约1.5小时）：由博物馆区、唐小雁塔荐福寺历史名胜区、园林游览区三部分组成，在国内博物馆（院）中独树一帜。博物院收藏了西安各个历史时期的文物13万件，其中拥有国家三级以上珍贵文物14400多件，并有相当一部分文物出土于周、秦、汉、唐等中国历史上有重要影响的朝代。用于陈列的文物展品，是在这些藏品中挑选出的文物等级高、代表性强、影响面广的文物。
                <w:br/>
                后前往【钟鼓楼回民街】自由活动，自行用餐
                <w:br/>
                下午前往参观位于骊山北麓的【秦始皇兵马俑博物馆】（65岁以上门票免费， 16岁以下儿童免费） ，（65岁以下门票自理120元， 不含电瓶车5元、耳麦30元自理），它是世界较大的 地下军事博物馆，被称为世界第八大奇迹，秦兵马俑惟妙惟肖地模拟军阵的排列，生动的再现了秦军雄兵百万、 战车千乘的宏伟气势。
                <w:br/>
                结束后前往西安北站， 19:00乘高铁返回银川火车站
                <w:br/>
                晚22:35抵达银川火车站，行程结束！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w:br/>
                银川—西安硬卧
                <w:br/>
                西安—银川高铁二等座
                <w:br/>
                全程空调旅游车（根据人数用车，每人一正座，婴幼儿必须占座。） 
                <w:br/>
                住宿：住宿西安四星或同级酒店双人标准间、独立卫生间产生单人请自补房差480元 
                <w:br/>
                门票：  景点首道大门票（需要自理的除外） 
                <w:br/>
                本行程成人报价表内秦岭野生动物园门票退费参考：学生退30元 、    65岁以上老年证退80元
                <w:br/>
                本行程内所含的华夏文旅海洋公园+驼铃传奇演出，门票已申请最低优惠活动，任何证件不退费  
                <w:br/>
                餐费： 全程2早3正餐早餐酒店含餐， 不占床但超过1.2米以上儿童请自补早餐费28元/餐
                <w:br/>
                正餐其中一餐为清真泡馍餐，剩余2正为团餐，35元/正， 10人一桌、8菜一汤，人数不够，菜量酌情减少 
                <w:br/>
                保险 旅行社责任险 
                <w:br/>
                导游 持证导游服务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旅游意外险、景区内个人消费等
                <w:br/>
                2. 景区内娱乐项目、景区内中转车费
                <w:br/>
                3. 其它消费项目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必须自费：   《白鹿原》二虎守长安演出 + 长安翱翔 +</w:t>
            </w:r>
          </w:p>
        </w:tc>
        <w:tc>
          <w:tcPr/>
          <w:p>
            <w:pPr>
              <w:pStyle w:val="indent"/>
            </w:pPr>
            <w:r>
              <w:rPr>
                <w:rFonts w:ascii="微软雅黑" w:hAnsi="微软雅黑" w:eastAsia="微软雅黑" w:cs="微软雅黑"/>
                <w:color w:val="000000"/>
                <w:sz w:val="20"/>
                <w:szCs w:val="20"/>
              </w:rPr>
              <w:t xml:space="preserve">
                必须自费：  
                <w:br/>
                《白鹿原》二虎守长安演出 + 长安翱翔 + 华阴老腔 + 观光扶梯 + 观光车 + 穿越 1912 换装体验 + 声音博物馆 + 服务费 = 打包价238元
                <w:br/>
                （全陪现收）超1.2米以上必须支付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¥ 238.00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2024-05-17T14:29:46+08:00</dcterms:created>
  <dcterms:modified xsi:type="dcterms:W3CDTF">2024-05-17T14:29:46+08:00</dcterms:modified>
</cp:coreProperties>
</file>

<file path=docProps/custom.xml><?xml version="1.0" encoding="utf-8"?>
<Properties xmlns="http://schemas.openxmlformats.org/officeDocument/2006/custom-properties" xmlns:vt="http://schemas.openxmlformats.org/officeDocument/2006/docPropsVTypes"/>
</file>