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5.1专列A线——【全景甘陇青】双卧6日游行程单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DX1713343221Fz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一站畅玩 青木川古镇 + 陇南 + 甘南 精华景点
                <w:br/>
                ☆ 全程纯玩无购物
                <w:br/>
                ☆ 专列直达陇南 游览时间更充足 行程更轻松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银川—陇南
                <w:br/>
              </w:t>
            </w:r>
          </w:p>
          <w:p>
            <w:pPr>
              <w:pStyle w:val="indent"/>
            </w:pPr>
            <w:r>
              <w:rPr>
                <w:rFonts w:ascii="微软雅黑" w:hAnsi="微软雅黑" w:eastAsia="微软雅黑" w:cs="微软雅黑"/>
                <w:color w:val="000000"/>
                <w:sz w:val="20"/>
                <w:szCs w:val="20"/>
              </w:rPr>
              <w:t xml:space="preserve">
                晚上在银川火车站集合， 乘专列前往陇上江南（发车时间以调令为准）
                <w:br/>
                   沿途上车点： 青铜峡   中宁   中卫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陇南—迭部
                <w:br/>
              </w:t>
            </w:r>
          </w:p>
          <w:p>
            <w:pPr>
              <w:pStyle w:val="indent"/>
            </w:pPr>
            <w:r>
              <w:rPr>
                <w:rFonts w:ascii="微软雅黑" w:hAnsi="微软雅黑" w:eastAsia="微软雅黑" w:cs="微软雅黑"/>
                <w:color w:val="000000"/>
                <w:sz w:val="20"/>
                <w:szCs w:val="20"/>
              </w:rPr>
              <w:t xml:space="preserve">
                早专列抵达哈达铺，接站后前往游览【官鹅沟国家森林公园】，由官珠沟、鹅嫚沟、木隆沟、庙沟等景区组成，总面积 4.2万公顷。森林公园集森林景观、草原景观、地貌景观、水体景观、天象景观等自然景观和人文景观于一体，湖泊如珠、峡谷如线、瀑布如织，动植物分布多样，生态环境优美， 自然景观奇特。
                <w:br/>
                后乘车前往迭部， 途中参观【腊子口战役纪念碑】
                <w:br/>
                后继续乘车前往迭部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迭部—拉卜楞寺—郎木寺
                <w:br/>
              </w:t>
            </w:r>
          </w:p>
          <w:p>
            <w:pPr>
              <w:pStyle w:val="indent"/>
            </w:pPr>
            <w:r>
              <w:rPr>
                <w:rFonts w:ascii="微软雅黑" w:hAnsi="微软雅黑" w:eastAsia="微软雅黑" w:cs="微软雅黑"/>
                <w:color w:val="000000"/>
                <w:sz w:val="20"/>
                <w:szCs w:val="20"/>
              </w:rPr>
              <w:t xml:space="preserve">
                早餐后前往郎木寺
                <w:br/>
                游览【郎木寺】：位于甘川交界处，一镇两省，一镇两寺，两寺两派（黄黑两教），寺前山色，形似僧帽，寺东红色砂砾岩壁高峙，寺西石峰高峻挺拔，嶙峋嵯峨。金碧辉煌的寺院建筑群和错落有致的塔板民居，掩映在郁郁葱葱的古柏苍松间
                <w:br/>
                   游览【郭莽湿地】：后乘车前往【郭莽湿地】郭莽湿地是黄河上游的支流——洮河的发源地，景区内有一条数百米长的木栈道通向观景台，栈道的尽头是一座巨型黑颈鹤雕像，以示这里是保护动物黑颈鹤的栖息地
                <w:br/>
                   参观藏传佛教黄教六大宗主寺之一的【拉卜楞寺】，这里是格鲁派最高的佛学学府之一，被誉为“世界藏学府”。是除西藏以外，甘、青、川地区最大的藏传佛教和文化中心，故有“中国小西藏”之称。它与西藏的哲蚌寺、色拉寺、甘丹寺、扎什伦布寺、青海的塔尔寺合称格鲁派（黄教）的六大寺院。
                <w:br/>
                   游览【桑科草原】
                <w:br/>
                晚返回， 住郎木寺镇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郎木寺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郎木寺—扎尕那—武都
                <w:br/>
              </w:t>
            </w:r>
          </w:p>
          <w:p>
            <w:pPr>
              <w:pStyle w:val="indent"/>
            </w:pPr>
            <w:r>
              <w:rPr>
                <w:rFonts w:ascii="微软雅黑" w:hAnsi="微软雅黑" w:eastAsia="微软雅黑" w:cs="微软雅黑"/>
                <w:color w:val="000000"/>
                <w:sz w:val="20"/>
                <w:szCs w:val="20"/>
              </w:rPr>
              <w:t xml:space="preserve">
                乘车前往迭部
                <w:br/>
                游览有着“梦幻香巴拉”之称的【扎尕那景区】，这里的一座座房屋建筑依山而建，看起来极富藏族风情，得天独厚的崖壁构造就像是一座辉煌的巨型宫殿，在这里人们能够欣赏到山峰、峡谷、河流、森林等原始的自然景观，一座座藏寨错落有致地坐落在山谷之间，与周围的风景完美的交融在一起，形成了一道壮观而美丽的景色。
                <w:br/>
                后前往武都，途中参观【舟曲纪念馆】
                <w:br/>
                抵达武都入住酒店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陇南—返程
                <w:br/>
              </w:t>
            </w:r>
          </w:p>
          <w:p>
            <w:pPr>
              <w:pStyle w:val="indent"/>
            </w:pPr>
            <w:r>
              <w:rPr>
                <w:rFonts w:ascii="微软雅黑" w:hAnsi="微软雅黑" w:eastAsia="微软雅黑" w:cs="微软雅黑"/>
                <w:color w:val="000000"/>
                <w:sz w:val="20"/>
                <w:szCs w:val="20"/>
              </w:rPr>
              <w:t xml:space="preserve">
                早餐后乘车出发
                <w:br/>
                游览【万象洞】，因洞中有洞、乳石遍布，宛如包罗万象的阆苑仙宫而得名。万象洞开成于千万年至三亿年前属典型的岩溶地貌。洞内深不可测是目前我国西北开发的最大地下天然艺术宫殿。石乳、石笋、石柱、石幔、石花等自然景观千姿百态。已开发的11个景区有120多个较大景观依形象排为月宫、天宫、龙宫三大洞天。步入洞中、步移景异、如入仙境。
                <w:br/>
                后前往【青木川古镇】：中国历史文化名镇，最具潜力十大古镇，这里不仅依山傍水，风景秀丽，而且地理位置独特，是陕、甘、川三省交界的咽喉之地。青木川古镇的名字源于川道内遍布的青木树，又因位于金牛峡之西，民间称之为“金溪河”。还可自行品尝当地小吃
                <w:br/>
                晚返回武都，乘专列返回银川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专列上</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抵达银川
                <w:br/>
              </w:t>
            </w:r>
          </w:p>
          <w:p>
            <w:pPr>
              <w:pStyle w:val="indent"/>
            </w:pPr>
            <w:r>
              <w:rPr>
                <w:rFonts w:ascii="微软雅黑" w:hAnsi="微软雅黑" w:eastAsia="微软雅黑" w:cs="微软雅黑"/>
                <w:color w:val="000000"/>
                <w:sz w:val="20"/>
                <w:szCs w:val="20"/>
              </w:rPr>
              <w:t xml:space="preserve">
                专列早抵达银川，行程结束
                <w:br/>
                   沿途下车点： 中卫   中宁   青铜峡   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 银川—陇南往返专列车票
                <w:br/>
                2、用车：空调旅游车保证一人一正座 
                <w:br/>
                3、住宿：全程3晚双标间住宿
                <w:br/>
                4、用餐：全程含3早4正餐,10人一桌，人数不够，菜量酌情减少
                <w:br/>
                         可安排民族特色餐
                <w:br/>
                5、导游：专线挂牌导游。
                <w:br/>
                6、保险：旅行社责任险
                <w:br/>
                7、儿童：儿童为1.2米以下，仅含旅游目的地旅游车位费和导游费用和餐费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1、景点门票
                <w:br/>
                2、景区内景交车、索道、船票等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全程门票+景交，自理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行程开始前14日至7日，按旅游费用总额的30%；
                <w:br/>
                <w:br/>
                行程开始前6日至4日，按旅游费用总额的50%；
                <w:br/>
                <w:br/>
                行程开始前3日至1日，按旅游费用总额的100%；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2024-05-17T10:29:40+08:00</dcterms:created>
  <dcterms:modified xsi:type="dcterms:W3CDTF">2024-05-17T10:29:40+08:00</dcterms:modified>
</cp:coreProperties>
</file>

<file path=docProps/custom.xml><?xml version="1.0" encoding="utf-8"?>
<Properties xmlns="http://schemas.openxmlformats.org/officeDocument/2006/custom-properties" xmlns:vt="http://schemas.openxmlformats.org/officeDocument/2006/docPropsVTypes"/>
</file>